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33B873F0" w:rsidR="00872A27" w:rsidRPr="00117BBE" w:rsidRDefault="000042FC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Mateus Galeazi de Oliveira 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FE77C42" w:rsidR="00872A27" w:rsidRPr="00117BBE" w:rsidRDefault="000042FC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Barueri </w:t>
      </w:r>
    </w:p>
    <w:p w14:paraId="37C76095" w14:textId="027145FF" w:rsidR="0090332E" w:rsidRPr="0026761D" w:rsidRDefault="000042FC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2022</w:t>
      </w: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94143A2" w14:textId="14EA7C57" w:rsidR="00D35CE4" w:rsidRDefault="00D35CE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Nesta análise de qualidade iremos </w:t>
      </w:r>
      <w:r w:rsidR="00E35C2E">
        <w:rPr>
          <w:rFonts w:ascii="Arial" w:eastAsia="Arial" w:hAnsi="Arial" w:cs="Arial"/>
          <w:color w:val="000000" w:themeColor="text1"/>
          <w:sz w:val="24"/>
          <w:szCs w:val="24"/>
        </w:rPr>
        <w:t xml:space="preserve">realizar uma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visão minuciosa</w:t>
      </w:r>
      <w:r w:rsidR="00E35C2E">
        <w:rPr>
          <w:rFonts w:ascii="Arial" w:eastAsia="Arial" w:hAnsi="Arial" w:cs="Arial"/>
          <w:color w:val="000000" w:themeColor="text1"/>
          <w:sz w:val="24"/>
          <w:szCs w:val="24"/>
        </w:rPr>
        <w:t xml:space="preserve"> do Iphone 11, revisaremos todos os pontos e aspectos desse aparelho</w:t>
      </w:r>
      <w:r w:rsidR="00E61027">
        <w:rPr>
          <w:rFonts w:ascii="Arial" w:eastAsia="Arial" w:hAnsi="Arial" w:cs="Arial"/>
          <w:color w:val="000000" w:themeColor="text1"/>
          <w:sz w:val="24"/>
          <w:szCs w:val="24"/>
        </w:rPr>
        <w:t xml:space="preserve">, deis de características e usabilidades a performance e designe do aparelho. A fim de avaliar e descobrir o motivo do </w:t>
      </w:r>
      <w:proofErr w:type="gramStart"/>
      <w:r w:rsidR="00E61027">
        <w:rPr>
          <w:rFonts w:ascii="Arial" w:eastAsia="Arial" w:hAnsi="Arial" w:cs="Arial"/>
          <w:color w:val="000000" w:themeColor="text1"/>
          <w:sz w:val="24"/>
          <w:szCs w:val="24"/>
        </w:rPr>
        <w:t>porque</w:t>
      </w:r>
      <w:proofErr w:type="gramEnd"/>
      <w:r w:rsidR="00E61027">
        <w:rPr>
          <w:rFonts w:ascii="Arial" w:eastAsia="Arial" w:hAnsi="Arial" w:cs="Arial"/>
          <w:color w:val="000000" w:themeColor="text1"/>
          <w:sz w:val="24"/>
          <w:szCs w:val="24"/>
        </w:rPr>
        <w:t xml:space="preserve"> esse aparelho e tão consumido e se realmente vale a pena com base da análise de qualidade.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E507D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E507D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E507D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E507D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E507D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E507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28870F6" w14:textId="153DDB13" w:rsidR="00D35B83" w:rsidRDefault="00D35B83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Nesta análise de qualidade iremos auditar/analisar o Iphone 11 da Apple e suas características e informações técnicas disponibilizadas pela fabricante e através do aparelho físico e seus acessórios onde vamos realizar os principais testes.</w:t>
      </w:r>
    </w:p>
    <w:p w14:paraId="721078F6" w14:textId="22AA9C9C" w:rsidR="00D35B83" w:rsidRDefault="00D35B83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Com objetivo de melhor a conhecimento e experiencia do cliente no momento de realizar a escolha do seu próximo aparelho, além também de colaborar com marca/fabricante a análise com o fim de trazer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melhoria contínua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através de </w:t>
      </w:r>
      <w:r w:rsidR="00D143B0">
        <w:rPr>
          <w:rFonts w:ascii="Arial" w:eastAsia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e relatórios detalhado com base em uma percepção e visão </w:t>
      </w:r>
      <w:r w:rsidR="00D143B0">
        <w:rPr>
          <w:rFonts w:ascii="Arial" w:eastAsia="Arial" w:hAnsi="Arial" w:cs="Arial"/>
          <w:color w:val="000000" w:themeColor="text1"/>
          <w:sz w:val="24"/>
          <w:szCs w:val="24"/>
        </w:rPr>
        <w:t>não somente técnica que é bastante importante, mas também iremos trazer a visão do cliente final, o que utiliza diariamente o aparelho.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10F8CB28" w14:textId="77777777" w:rsidR="00D143B0" w:rsidRDefault="00D143B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O Apple iPhone 11 é um smartphone </w:t>
      </w:r>
      <w:hyperlink r:id="rId7" w:tooltip="Ver todos os celular com Sistema Operacional iOS" w:history="1">
        <w:r w:rsidRPr="00D143B0">
          <w:rPr>
            <w:rFonts w:ascii="Arial" w:eastAsia="Arial" w:hAnsi="Arial" w:cs="Arial"/>
            <w:color w:val="000000" w:themeColor="text1"/>
            <w:sz w:val="24"/>
            <w:szCs w:val="24"/>
          </w:rPr>
          <w:t>iOS</w:t>
        </w:r>
      </w:hyperlink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 avançado e abrangente em todos os pontos de vista com algumas características excelentes.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Tem uma grande tela de 6.1 polegadas com uma resolução de 1792x828 pixels que não é das mais elevadas. As funcionalidades oferecidas pelo Apple iPhone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11 são muitas e inovadoras. Começando pelo LTE 4G que permite a transferência de dados e excelente navegação na internet. Enfatizamos a excelente memória interna de </w:t>
      </w:r>
      <w:proofErr w:type="gramStart"/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512GB</w:t>
      </w:r>
      <w:proofErr w:type="gram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mas sem a possibilidade de expansão.</w:t>
      </w:r>
    </w:p>
    <w:p w14:paraId="50970E00" w14:textId="6FB86B49" w:rsidR="00DD5BEA" w:rsidRPr="00D143B0" w:rsidRDefault="00D143B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D143B0">
        <w:rPr>
          <w:rFonts w:ascii="Arial" w:eastAsia="Arial" w:hAnsi="Arial" w:cs="Arial"/>
          <w:color w:val="000000" w:themeColor="text1"/>
          <w:sz w:val="24"/>
          <w:szCs w:val="24"/>
        </w:rPr>
        <w:t>Respeitável a câmera de 12 megapixels que permite ao Apple iPhone 11 tirar fotos com uma resolução de 4000x3000 pixels e gravar vídeos em 4K a espantosa resolução de 3840x2160 pixels. Muito fino, 8.3 milímetros, o que torna o Apple iPhone 11 realmente interessante.</w:t>
      </w: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1A660DF" w14:textId="77777777" w:rsidR="002A34EE" w:rsidRPr="002A34EE" w:rsidRDefault="002A34EE" w:rsidP="002A34EE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2A34EE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Apple</w:t>
            </w:r>
            <w:r w:rsidRPr="002A34EE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 iPhone 11</w:t>
            </w:r>
          </w:p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1A46F519" w:rsidR="00847CD2" w:rsidRPr="00353E6F" w:rsidRDefault="002A34EE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Apple 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4CF81A82" w:rsidR="00847CD2" w:rsidRPr="00353E6F" w:rsidRDefault="002A34E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3 meses e 15 dias 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34DFBC79" w:rsidR="00847CD2" w:rsidRPr="00117BBE" w:rsidRDefault="002A34EE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Aparelho sempre usado com capinha e película com capo original e caixa de carregador original de 20w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9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42FC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A34E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143B0"/>
    <w:rsid w:val="00D35B83"/>
    <w:rsid w:val="00D35CE4"/>
    <w:rsid w:val="00D935F1"/>
    <w:rsid w:val="00DD5BEA"/>
    <w:rsid w:val="00DD616E"/>
    <w:rsid w:val="00DE1CF8"/>
    <w:rsid w:val="00E209A6"/>
    <w:rsid w:val="00E35C2E"/>
    <w:rsid w:val="00E507DB"/>
    <w:rsid w:val="00E61027"/>
    <w:rsid w:val="00EA259A"/>
    <w:rsid w:val="00EC49AD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Forte">
    <w:name w:val="Strong"/>
    <w:basedOn w:val="Fontepargpadro"/>
    <w:uiPriority w:val="22"/>
    <w:qFormat/>
    <w:rsid w:val="002A34E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9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tyles" Target="styles.xml"/><Relationship Id="rId7" Type="http://schemas.openxmlformats.org/officeDocument/2006/relationships/hyperlink" Target="https://www.tudocelular.com/buscatelefone/43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8</Pages>
  <Words>778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Mateus Galeazi</cp:lastModifiedBy>
  <cp:revision>2</cp:revision>
  <cp:lastPrinted>2020-11-09T21:26:00Z</cp:lastPrinted>
  <dcterms:created xsi:type="dcterms:W3CDTF">2022-01-27T02:25:00Z</dcterms:created>
  <dcterms:modified xsi:type="dcterms:W3CDTF">2022-01-27T02:25:00Z</dcterms:modified>
</cp:coreProperties>
</file>